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79D3" w:rsidRPr="00BB79D3" w:rsidRDefault="00BB79D3" w:rsidP="008F3D18">
      <w:pPr>
        <w:spacing w:after="0"/>
        <w:jc w:val="right"/>
        <w:rPr>
          <w:sz w:val="24"/>
          <w:szCs w:val="24"/>
        </w:rPr>
      </w:pPr>
      <w:r w:rsidRPr="00BB79D3">
        <w:rPr>
          <w:sz w:val="24"/>
          <w:szCs w:val="24"/>
        </w:rPr>
        <w:t>«Утверждаю»</w:t>
      </w:r>
    </w:p>
    <w:p w:rsidR="00BB79D3" w:rsidRPr="00BB79D3" w:rsidRDefault="00BB79D3" w:rsidP="008F3D18">
      <w:pPr>
        <w:spacing w:after="0"/>
        <w:jc w:val="right"/>
        <w:rPr>
          <w:sz w:val="24"/>
          <w:szCs w:val="24"/>
        </w:rPr>
      </w:pPr>
      <w:r w:rsidRPr="00BB79D3">
        <w:rPr>
          <w:sz w:val="24"/>
          <w:szCs w:val="24"/>
        </w:rPr>
        <w:t xml:space="preserve">______________ главный врач ЦГБ </w:t>
      </w:r>
    </w:p>
    <w:p w:rsidR="00BB79D3" w:rsidRPr="00BB79D3" w:rsidRDefault="00BB79D3" w:rsidP="008F3D18">
      <w:pPr>
        <w:spacing w:after="0"/>
        <w:jc w:val="right"/>
        <w:rPr>
          <w:sz w:val="24"/>
          <w:szCs w:val="24"/>
        </w:rPr>
      </w:pPr>
      <w:r w:rsidRPr="00BB79D3">
        <w:rPr>
          <w:sz w:val="24"/>
          <w:szCs w:val="24"/>
        </w:rPr>
        <w:t xml:space="preserve">Ю.А. </w:t>
      </w:r>
      <w:proofErr w:type="spellStart"/>
      <w:r w:rsidRPr="00BB79D3">
        <w:rPr>
          <w:sz w:val="24"/>
          <w:szCs w:val="24"/>
        </w:rPr>
        <w:t>Медин</w:t>
      </w:r>
      <w:proofErr w:type="spellEnd"/>
    </w:p>
    <w:p w:rsidR="004D0A8E" w:rsidRPr="00BB79D3" w:rsidRDefault="00BB79D3" w:rsidP="00BB79D3">
      <w:pPr>
        <w:spacing w:after="0"/>
        <w:jc w:val="center"/>
        <w:rPr>
          <w:sz w:val="24"/>
          <w:szCs w:val="24"/>
        </w:rPr>
      </w:pPr>
      <w:r w:rsidRPr="00BB79D3">
        <w:rPr>
          <w:sz w:val="24"/>
          <w:szCs w:val="24"/>
        </w:rPr>
        <w:t>ПЛАН</w:t>
      </w:r>
    </w:p>
    <w:p w:rsidR="00BB79D3" w:rsidRPr="00BB79D3" w:rsidRDefault="00BB79D3" w:rsidP="00BB79D3">
      <w:pPr>
        <w:spacing w:after="0"/>
        <w:jc w:val="center"/>
        <w:rPr>
          <w:sz w:val="24"/>
          <w:szCs w:val="24"/>
        </w:rPr>
      </w:pPr>
      <w:r w:rsidRPr="00BB79D3">
        <w:rPr>
          <w:sz w:val="24"/>
          <w:szCs w:val="24"/>
        </w:rPr>
        <w:t>мероприятий проведения 24 марта 2019 года</w:t>
      </w:r>
    </w:p>
    <w:p w:rsidR="00C14B00" w:rsidRDefault="008F3D18" w:rsidP="008F3D18">
      <w:pPr>
        <w:spacing w:after="0"/>
        <w:jc w:val="center"/>
        <w:rPr>
          <w:sz w:val="24"/>
          <w:szCs w:val="24"/>
        </w:rPr>
      </w:pPr>
      <w:r w:rsidRPr="00BB79D3">
        <w:rPr>
          <w:sz w:val="24"/>
          <w:szCs w:val="24"/>
        </w:rPr>
        <w:t xml:space="preserve"> </w:t>
      </w:r>
      <w:r w:rsidR="00BB79D3" w:rsidRPr="00BB79D3">
        <w:rPr>
          <w:sz w:val="24"/>
          <w:szCs w:val="24"/>
        </w:rPr>
        <w:t>Всем</w:t>
      </w:r>
      <w:r>
        <w:rPr>
          <w:sz w:val="24"/>
          <w:szCs w:val="24"/>
        </w:rPr>
        <w:t>ирного дня борьбы с туберкулезом</w:t>
      </w:r>
    </w:p>
    <w:tbl>
      <w:tblPr>
        <w:tblStyle w:val="a3"/>
        <w:tblpPr w:leftFromText="180" w:rightFromText="180" w:vertAnchor="page" w:horzAnchor="margin" w:tblpXSpec="center" w:tblpY="2463"/>
        <w:tblW w:w="10303" w:type="dxa"/>
        <w:tblLayout w:type="fixed"/>
        <w:tblLook w:val="04A0"/>
      </w:tblPr>
      <w:tblGrid>
        <w:gridCol w:w="512"/>
        <w:gridCol w:w="6391"/>
        <w:gridCol w:w="1088"/>
        <w:gridCol w:w="2312"/>
      </w:tblGrid>
      <w:tr w:rsidR="00990A61" w:rsidRPr="00BB79D3" w:rsidTr="00990A61">
        <w:trPr>
          <w:trHeight w:val="878"/>
        </w:trPr>
        <w:tc>
          <w:tcPr>
            <w:tcW w:w="512" w:type="dxa"/>
          </w:tcPr>
          <w:p w:rsidR="00990A61" w:rsidRPr="00BB79D3" w:rsidRDefault="00990A61" w:rsidP="00990A61">
            <w:pPr>
              <w:rPr>
                <w:b/>
                <w:sz w:val="24"/>
                <w:szCs w:val="24"/>
              </w:rPr>
            </w:pPr>
            <w:r w:rsidRPr="00BB79D3">
              <w:rPr>
                <w:b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BB79D3">
              <w:rPr>
                <w:b/>
                <w:sz w:val="24"/>
                <w:szCs w:val="24"/>
              </w:rPr>
              <w:t>п</w:t>
            </w:r>
            <w:proofErr w:type="spellEnd"/>
            <w:proofErr w:type="gramEnd"/>
            <w:r w:rsidRPr="00BB79D3">
              <w:rPr>
                <w:b/>
                <w:sz w:val="24"/>
                <w:szCs w:val="24"/>
              </w:rPr>
              <w:t>/</w:t>
            </w:r>
            <w:proofErr w:type="spellStart"/>
            <w:r w:rsidRPr="00BB79D3">
              <w:rPr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6391" w:type="dxa"/>
          </w:tcPr>
          <w:p w:rsidR="00990A61" w:rsidRPr="009D1374" w:rsidRDefault="00990A61" w:rsidP="00990A61">
            <w:pPr>
              <w:rPr>
                <w:b/>
              </w:rPr>
            </w:pPr>
            <w:r w:rsidRPr="009D1374">
              <w:rPr>
                <w:b/>
              </w:rPr>
              <w:t>Наименование мероприятия</w:t>
            </w:r>
          </w:p>
        </w:tc>
        <w:tc>
          <w:tcPr>
            <w:tcW w:w="1088" w:type="dxa"/>
          </w:tcPr>
          <w:p w:rsidR="00990A61" w:rsidRPr="009D1374" w:rsidRDefault="00990A61" w:rsidP="00990A61">
            <w:pPr>
              <w:rPr>
                <w:b/>
              </w:rPr>
            </w:pPr>
            <w:r w:rsidRPr="009D1374">
              <w:rPr>
                <w:b/>
              </w:rPr>
              <w:t>Дата проведения</w:t>
            </w:r>
          </w:p>
        </w:tc>
        <w:tc>
          <w:tcPr>
            <w:tcW w:w="2312" w:type="dxa"/>
          </w:tcPr>
          <w:p w:rsidR="00990A61" w:rsidRPr="009D1374" w:rsidRDefault="00990A61" w:rsidP="00990A61">
            <w:pPr>
              <w:rPr>
                <w:b/>
              </w:rPr>
            </w:pPr>
            <w:r w:rsidRPr="009D1374">
              <w:rPr>
                <w:b/>
              </w:rPr>
              <w:t>Ответственный</w:t>
            </w:r>
            <w:r>
              <w:rPr>
                <w:b/>
              </w:rPr>
              <w:t xml:space="preserve"> </w:t>
            </w:r>
          </w:p>
        </w:tc>
      </w:tr>
      <w:tr w:rsidR="00990A61" w:rsidRPr="00BB79D3" w:rsidTr="00990A61">
        <w:trPr>
          <w:trHeight w:val="1468"/>
        </w:trPr>
        <w:tc>
          <w:tcPr>
            <w:tcW w:w="512" w:type="dxa"/>
          </w:tcPr>
          <w:p w:rsidR="00990A61" w:rsidRPr="00BB79D3" w:rsidRDefault="00990A61" w:rsidP="00990A61">
            <w:pPr>
              <w:rPr>
                <w:sz w:val="24"/>
                <w:szCs w:val="24"/>
              </w:rPr>
            </w:pPr>
            <w:r w:rsidRPr="00BB79D3">
              <w:rPr>
                <w:sz w:val="24"/>
                <w:szCs w:val="24"/>
              </w:rPr>
              <w:t>1.</w:t>
            </w:r>
          </w:p>
        </w:tc>
        <w:tc>
          <w:tcPr>
            <w:tcW w:w="6391" w:type="dxa"/>
          </w:tcPr>
          <w:p w:rsidR="00990A61" w:rsidRPr="00BB79D3" w:rsidRDefault="00990A61" w:rsidP="00990A61">
            <w:pPr>
              <w:jc w:val="both"/>
              <w:rPr>
                <w:sz w:val="24"/>
                <w:szCs w:val="24"/>
              </w:rPr>
            </w:pPr>
            <w:r w:rsidRPr="00BB79D3">
              <w:rPr>
                <w:sz w:val="24"/>
                <w:szCs w:val="24"/>
              </w:rPr>
              <w:t>Орган</w:t>
            </w:r>
            <w:r>
              <w:rPr>
                <w:sz w:val="24"/>
                <w:szCs w:val="24"/>
              </w:rPr>
              <w:t>изация и проведение тематической конференции</w:t>
            </w:r>
            <w:r w:rsidRPr="00BB79D3">
              <w:rPr>
                <w:sz w:val="24"/>
                <w:szCs w:val="24"/>
              </w:rPr>
              <w:t xml:space="preserve"> для врачей и средних медицинских работников по проблемам профилактики, раннего выявления туберкулеза и</w:t>
            </w:r>
            <w:r>
              <w:rPr>
                <w:sz w:val="24"/>
                <w:szCs w:val="24"/>
              </w:rPr>
              <w:t xml:space="preserve"> формированию бригад по проведению </w:t>
            </w:r>
            <w:proofErr w:type="spellStart"/>
            <w:r>
              <w:rPr>
                <w:sz w:val="24"/>
                <w:szCs w:val="24"/>
              </w:rPr>
              <w:t>туберкулинодиагностики</w:t>
            </w:r>
            <w:proofErr w:type="spellEnd"/>
            <w:r>
              <w:rPr>
                <w:sz w:val="24"/>
                <w:szCs w:val="24"/>
              </w:rPr>
              <w:t xml:space="preserve"> в ДДУ и учебных заведениях города </w:t>
            </w:r>
            <w:r w:rsidRPr="00BB79D3">
              <w:rPr>
                <w:sz w:val="24"/>
                <w:szCs w:val="24"/>
              </w:rPr>
              <w:t>с участием специалистов</w:t>
            </w:r>
            <w:r>
              <w:rPr>
                <w:sz w:val="24"/>
                <w:szCs w:val="24"/>
              </w:rPr>
              <w:t xml:space="preserve">  Донецкого филиала ГБУ РО «РКЦП»</w:t>
            </w:r>
          </w:p>
        </w:tc>
        <w:tc>
          <w:tcPr>
            <w:tcW w:w="1088" w:type="dxa"/>
          </w:tcPr>
          <w:p w:rsidR="00990A61" w:rsidRDefault="00990A61" w:rsidP="00990A6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 марта</w:t>
            </w:r>
          </w:p>
          <w:p w:rsidR="00990A61" w:rsidRPr="00BB79D3" w:rsidRDefault="00990A61" w:rsidP="00990A6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2019 г. </w:t>
            </w:r>
          </w:p>
        </w:tc>
        <w:tc>
          <w:tcPr>
            <w:tcW w:w="2312" w:type="dxa"/>
          </w:tcPr>
          <w:p w:rsidR="00990A61" w:rsidRDefault="00990A61" w:rsidP="00990A6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Главный врач Донецкого филиала ГБУ РО «РКЦП»</w:t>
            </w:r>
          </w:p>
          <w:p w:rsidR="00990A61" w:rsidRPr="00BB79D3" w:rsidRDefault="00990A61" w:rsidP="00990A6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Акимов А.А.</w:t>
            </w:r>
          </w:p>
        </w:tc>
      </w:tr>
      <w:tr w:rsidR="00990A61" w:rsidRPr="00BB79D3" w:rsidTr="00990A61">
        <w:trPr>
          <w:trHeight w:val="1603"/>
        </w:trPr>
        <w:tc>
          <w:tcPr>
            <w:tcW w:w="512" w:type="dxa"/>
          </w:tcPr>
          <w:p w:rsidR="00990A61" w:rsidRPr="00BB79D3" w:rsidRDefault="00990A61" w:rsidP="00990A61">
            <w:pPr>
              <w:rPr>
                <w:sz w:val="24"/>
                <w:szCs w:val="24"/>
              </w:rPr>
            </w:pPr>
            <w:r w:rsidRPr="00BB79D3">
              <w:rPr>
                <w:sz w:val="24"/>
                <w:szCs w:val="24"/>
              </w:rPr>
              <w:t>2.</w:t>
            </w:r>
          </w:p>
        </w:tc>
        <w:tc>
          <w:tcPr>
            <w:tcW w:w="6391" w:type="dxa"/>
          </w:tcPr>
          <w:tbl>
            <w:tblPr>
              <w:tblW w:w="6151" w:type="dxa"/>
              <w:tblCellSpacing w:w="15" w:type="dxa"/>
              <w:tblBorders>
                <w:top w:val="outset" w:sz="6" w:space="0" w:color="auto"/>
                <w:left w:val="outset" w:sz="6" w:space="0" w:color="auto"/>
                <w:bottom w:val="outset" w:sz="6" w:space="0" w:color="auto"/>
                <w:right w:val="outset" w:sz="6" w:space="0" w:color="auto"/>
              </w:tblBorders>
              <w:tblLayout w:type="fixed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/>
            </w:tblPr>
            <w:tblGrid>
              <w:gridCol w:w="6151"/>
            </w:tblGrid>
            <w:tr w:rsidR="00990A61" w:rsidRPr="00BB79D3" w:rsidTr="00AC7F9F">
              <w:trPr>
                <w:trHeight w:val="1484"/>
                <w:tblCellSpacing w:w="15" w:type="dxa"/>
              </w:trPr>
              <w:tc>
                <w:tcPr>
                  <w:tcW w:w="6091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:rsidR="00990A61" w:rsidRPr="00CF7983" w:rsidRDefault="00990A61" w:rsidP="00990A61">
                  <w:pPr>
                    <w:framePr w:hSpace="180" w:wrap="around" w:vAnchor="page" w:hAnchor="margin" w:xAlign="center" w:y="2463"/>
                    <w:spacing w:after="0" w:line="240" w:lineRule="auto"/>
                    <w:jc w:val="both"/>
                    <w:rPr>
                      <w:rFonts w:eastAsia="Times New Roman" w:cs="Times New Roman"/>
                      <w:sz w:val="24"/>
                      <w:szCs w:val="24"/>
                      <w:lang w:eastAsia="ru-RU"/>
                    </w:rPr>
                  </w:pPr>
                  <w:r w:rsidRPr="00CF7983">
                    <w:rPr>
                      <w:rFonts w:eastAsia="Times New Roman" w:cs="Times New Roman"/>
                      <w:sz w:val="24"/>
                      <w:szCs w:val="24"/>
                      <w:lang w:eastAsia="ru-RU"/>
                    </w:rPr>
                    <w:t>Организация в средствах массовой информации (</w:t>
                  </w:r>
                  <w:r w:rsidRPr="00BB79D3">
                    <w:rPr>
                      <w:rFonts w:eastAsia="Times New Roman" w:cs="Times New Roman"/>
                      <w:sz w:val="24"/>
                      <w:szCs w:val="24"/>
                      <w:lang w:eastAsia="ru-RU"/>
                    </w:rPr>
                    <w:t>ТВ «Донецк сегодня»</w:t>
                  </w:r>
                  <w:r w:rsidRPr="00CF7983">
                    <w:rPr>
                      <w:rFonts w:eastAsia="Times New Roman" w:cs="Times New Roman"/>
                      <w:sz w:val="24"/>
                      <w:szCs w:val="24"/>
                      <w:lang w:eastAsia="ru-RU"/>
                    </w:rPr>
                    <w:t xml:space="preserve">, радио, </w:t>
                  </w:r>
                  <w:r w:rsidRPr="00BB79D3">
                    <w:rPr>
                      <w:rFonts w:eastAsia="Times New Roman" w:cs="Times New Roman"/>
                      <w:sz w:val="24"/>
                      <w:szCs w:val="24"/>
                      <w:lang w:eastAsia="ru-RU"/>
                    </w:rPr>
                    <w:t>СМИ «Донецкий рабочий»</w:t>
                  </w:r>
                  <w:r w:rsidRPr="00CF7983">
                    <w:rPr>
                      <w:rFonts w:eastAsia="Times New Roman" w:cs="Times New Roman"/>
                      <w:sz w:val="24"/>
                      <w:szCs w:val="24"/>
                      <w:lang w:eastAsia="ru-RU"/>
                    </w:rPr>
                    <w:t>) пропагандистской акции, направленной на профилактику туберкулезной инфекции</w:t>
                  </w:r>
                  <w:r>
                    <w:rPr>
                      <w:rFonts w:eastAsia="Times New Roman" w:cs="Times New Roman"/>
                      <w:sz w:val="24"/>
                      <w:szCs w:val="24"/>
                      <w:lang w:eastAsia="ru-RU"/>
                    </w:rPr>
                    <w:t xml:space="preserve"> с раздачей информационного материала</w:t>
                  </w:r>
                </w:p>
              </w:tc>
            </w:tr>
          </w:tbl>
          <w:p w:rsidR="00990A61" w:rsidRPr="00BB79D3" w:rsidRDefault="00990A61" w:rsidP="00990A6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88" w:type="dxa"/>
          </w:tcPr>
          <w:p w:rsidR="00990A61" w:rsidRDefault="00990A61" w:rsidP="00990A6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в течение марта</w:t>
            </w:r>
          </w:p>
          <w:p w:rsidR="00990A61" w:rsidRPr="00BB79D3" w:rsidRDefault="00990A61" w:rsidP="00990A61">
            <w:pPr>
              <w:rPr>
                <w:sz w:val="24"/>
                <w:szCs w:val="24"/>
              </w:rPr>
            </w:pPr>
            <w:r w:rsidRPr="00CF7983">
              <w:rPr>
                <w:rFonts w:eastAsia="Times New Roman" w:cs="Times New Roman"/>
                <w:sz w:val="24"/>
                <w:szCs w:val="24"/>
                <w:lang w:eastAsia="ru-RU"/>
              </w:rPr>
              <w:t>201</w:t>
            </w:r>
            <w:r w:rsidRPr="00BB79D3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9 </w:t>
            </w:r>
            <w:r w:rsidRPr="00CF7983">
              <w:rPr>
                <w:rFonts w:eastAsia="Times New Roman" w:cs="Times New Roman"/>
                <w:sz w:val="24"/>
                <w:szCs w:val="24"/>
                <w:lang w:eastAsia="ru-RU"/>
              </w:rPr>
              <w:t>г</w:t>
            </w:r>
            <w:r w:rsidRPr="00BB79D3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312" w:type="dxa"/>
          </w:tcPr>
          <w:p w:rsidR="00990A61" w:rsidRDefault="00990A61" w:rsidP="00990A6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Главный врач Донецкого филиала ГБУ РО «РКЦП» </w:t>
            </w:r>
          </w:p>
          <w:p w:rsidR="00990A61" w:rsidRPr="00BB79D3" w:rsidRDefault="00990A61" w:rsidP="00990A6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Акимов А.А.</w:t>
            </w:r>
          </w:p>
        </w:tc>
      </w:tr>
      <w:tr w:rsidR="00990A61" w:rsidRPr="00BB79D3" w:rsidTr="00990A61">
        <w:trPr>
          <w:trHeight w:val="878"/>
        </w:trPr>
        <w:tc>
          <w:tcPr>
            <w:tcW w:w="512" w:type="dxa"/>
          </w:tcPr>
          <w:p w:rsidR="00990A61" w:rsidRPr="00BB79D3" w:rsidRDefault="00990A61" w:rsidP="00990A61">
            <w:pPr>
              <w:rPr>
                <w:sz w:val="24"/>
                <w:szCs w:val="24"/>
              </w:rPr>
            </w:pPr>
            <w:r w:rsidRPr="00BB79D3">
              <w:rPr>
                <w:sz w:val="24"/>
                <w:szCs w:val="24"/>
              </w:rPr>
              <w:t>3.</w:t>
            </w:r>
          </w:p>
        </w:tc>
        <w:tc>
          <w:tcPr>
            <w:tcW w:w="6391" w:type="dxa"/>
          </w:tcPr>
          <w:p w:rsidR="00990A61" w:rsidRPr="00BB79D3" w:rsidRDefault="00990A61" w:rsidP="00990A6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Размещение на официальном</w:t>
            </w:r>
            <w:r w:rsidRPr="00BB79D3">
              <w:rPr>
                <w:sz w:val="24"/>
                <w:szCs w:val="24"/>
              </w:rPr>
              <w:t xml:space="preserve"> сайте МБУЗ «ЦГБ»</w:t>
            </w:r>
            <w:r>
              <w:rPr>
                <w:sz w:val="24"/>
                <w:szCs w:val="24"/>
              </w:rPr>
              <w:t xml:space="preserve"> </w:t>
            </w:r>
            <w:r w:rsidRPr="00BB79D3">
              <w:rPr>
                <w:sz w:val="24"/>
                <w:szCs w:val="24"/>
              </w:rPr>
              <w:t>информации для населения о проведении Всемирного дня борьбы с туберкулезом и по профилактике туберкулеза</w:t>
            </w:r>
          </w:p>
        </w:tc>
        <w:tc>
          <w:tcPr>
            <w:tcW w:w="1088" w:type="dxa"/>
          </w:tcPr>
          <w:p w:rsidR="00990A61" w:rsidRPr="00BB79D3" w:rsidRDefault="00990A61" w:rsidP="00990A6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 марта 2019 г.</w:t>
            </w:r>
          </w:p>
        </w:tc>
        <w:tc>
          <w:tcPr>
            <w:tcW w:w="2312" w:type="dxa"/>
          </w:tcPr>
          <w:p w:rsidR="00990A61" w:rsidRPr="00BB79D3" w:rsidRDefault="00990A61" w:rsidP="00990A6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Медсестра ОМО    </w:t>
            </w:r>
            <w:proofErr w:type="spellStart"/>
            <w:r>
              <w:rPr>
                <w:sz w:val="24"/>
                <w:szCs w:val="24"/>
              </w:rPr>
              <w:t>Вдовиченкова</w:t>
            </w:r>
            <w:proofErr w:type="spellEnd"/>
            <w:r>
              <w:rPr>
                <w:sz w:val="24"/>
                <w:szCs w:val="24"/>
              </w:rPr>
              <w:t xml:space="preserve">  Т.В.</w:t>
            </w:r>
          </w:p>
        </w:tc>
      </w:tr>
      <w:tr w:rsidR="00990A61" w:rsidRPr="00BB79D3" w:rsidTr="00990A61">
        <w:trPr>
          <w:trHeight w:val="878"/>
        </w:trPr>
        <w:tc>
          <w:tcPr>
            <w:tcW w:w="512" w:type="dxa"/>
          </w:tcPr>
          <w:p w:rsidR="00990A61" w:rsidRPr="00BB79D3" w:rsidRDefault="00990A61" w:rsidP="00990A61">
            <w:pPr>
              <w:rPr>
                <w:sz w:val="24"/>
                <w:szCs w:val="24"/>
              </w:rPr>
            </w:pPr>
            <w:r w:rsidRPr="00BB79D3">
              <w:rPr>
                <w:sz w:val="24"/>
                <w:szCs w:val="24"/>
              </w:rPr>
              <w:t>4.</w:t>
            </w:r>
          </w:p>
        </w:tc>
        <w:tc>
          <w:tcPr>
            <w:tcW w:w="6391" w:type="dxa"/>
          </w:tcPr>
          <w:p w:rsidR="00990A61" w:rsidRPr="00BB79D3" w:rsidRDefault="00990A61" w:rsidP="00990A61">
            <w:pPr>
              <w:jc w:val="both"/>
              <w:rPr>
                <w:sz w:val="24"/>
                <w:szCs w:val="24"/>
              </w:rPr>
            </w:pPr>
            <w:r w:rsidRPr="00BB79D3">
              <w:rPr>
                <w:sz w:val="24"/>
                <w:szCs w:val="24"/>
              </w:rPr>
              <w:t>Проведение «</w:t>
            </w:r>
            <w:hyperlink r:id="rId4" w:tooltip="Недели открытых дверей" w:history="1">
              <w:r w:rsidRPr="008164F8">
                <w:rPr>
                  <w:rStyle w:val="a5"/>
                  <w:color w:val="auto"/>
                  <w:sz w:val="24"/>
                  <w:szCs w:val="24"/>
                </w:rPr>
                <w:t>Недели открытых дверей</w:t>
              </w:r>
            </w:hyperlink>
            <w:r w:rsidRPr="008164F8">
              <w:rPr>
                <w:sz w:val="24"/>
                <w:szCs w:val="24"/>
              </w:rPr>
              <w:t>»</w:t>
            </w:r>
            <w:r>
              <w:rPr>
                <w:sz w:val="24"/>
                <w:szCs w:val="24"/>
              </w:rPr>
              <w:t xml:space="preserve"> во флюорографическом</w:t>
            </w:r>
            <w:r w:rsidRPr="00BB79D3">
              <w:rPr>
                <w:sz w:val="24"/>
                <w:szCs w:val="24"/>
              </w:rPr>
              <w:t xml:space="preserve"> кабинет</w:t>
            </w:r>
            <w:r>
              <w:rPr>
                <w:sz w:val="24"/>
                <w:szCs w:val="24"/>
              </w:rPr>
              <w:t>е ЦГБ</w:t>
            </w:r>
          </w:p>
        </w:tc>
        <w:tc>
          <w:tcPr>
            <w:tcW w:w="1088" w:type="dxa"/>
          </w:tcPr>
          <w:p w:rsidR="00990A61" w:rsidRDefault="00990A61" w:rsidP="00990A6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 – 22.03.</w:t>
            </w:r>
          </w:p>
          <w:p w:rsidR="00990A61" w:rsidRPr="00BB79D3" w:rsidRDefault="00990A61" w:rsidP="00990A6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2019 г.</w:t>
            </w:r>
          </w:p>
        </w:tc>
        <w:tc>
          <w:tcPr>
            <w:tcW w:w="2312" w:type="dxa"/>
          </w:tcPr>
          <w:p w:rsidR="00990A61" w:rsidRDefault="00FA13F6" w:rsidP="00990A6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Старший лаборант </w:t>
            </w:r>
            <w:r w:rsidR="00990A61">
              <w:rPr>
                <w:sz w:val="24"/>
                <w:szCs w:val="24"/>
              </w:rPr>
              <w:t xml:space="preserve">ОЛД </w:t>
            </w:r>
          </w:p>
          <w:p w:rsidR="00990A61" w:rsidRPr="00BB79D3" w:rsidRDefault="00FA13F6" w:rsidP="00990A6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Тычинина Т.В.</w:t>
            </w:r>
          </w:p>
        </w:tc>
      </w:tr>
      <w:tr w:rsidR="00990A61" w:rsidRPr="00BB79D3" w:rsidTr="00990A61">
        <w:trPr>
          <w:trHeight w:val="1476"/>
        </w:trPr>
        <w:tc>
          <w:tcPr>
            <w:tcW w:w="512" w:type="dxa"/>
          </w:tcPr>
          <w:p w:rsidR="00990A61" w:rsidRPr="00BB79D3" w:rsidRDefault="00990A61" w:rsidP="00990A61">
            <w:pPr>
              <w:rPr>
                <w:sz w:val="24"/>
                <w:szCs w:val="24"/>
              </w:rPr>
            </w:pPr>
            <w:r w:rsidRPr="00BB79D3">
              <w:rPr>
                <w:sz w:val="24"/>
                <w:szCs w:val="24"/>
              </w:rPr>
              <w:t>6.</w:t>
            </w:r>
          </w:p>
        </w:tc>
        <w:tc>
          <w:tcPr>
            <w:tcW w:w="6391" w:type="dxa"/>
          </w:tcPr>
          <w:p w:rsidR="00990A61" w:rsidRPr="00BB79D3" w:rsidRDefault="00990A61" w:rsidP="00990A61">
            <w:pPr>
              <w:jc w:val="both"/>
              <w:rPr>
                <w:sz w:val="24"/>
                <w:szCs w:val="24"/>
              </w:rPr>
            </w:pPr>
            <w:r w:rsidRPr="00BB79D3">
              <w:rPr>
                <w:sz w:val="24"/>
                <w:szCs w:val="24"/>
              </w:rPr>
              <w:t xml:space="preserve">Проведение </w:t>
            </w:r>
            <w:r>
              <w:rPr>
                <w:sz w:val="24"/>
                <w:szCs w:val="24"/>
              </w:rPr>
              <w:t>декады</w:t>
            </w:r>
            <w:r w:rsidRPr="00BB79D3">
              <w:rPr>
                <w:sz w:val="24"/>
                <w:szCs w:val="24"/>
              </w:rPr>
              <w:t xml:space="preserve"> по привлечению к обследованию на туберкулез лиц из социальных групп риска (неработающие трудоспособного возраста, инвалиды, безработные) и категории необследованных методом флюорографии 2 года и более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1088" w:type="dxa"/>
          </w:tcPr>
          <w:p w:rsidR="00990A61" w:rsidRDefault="00990A61" w:rsidP="00990A6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 – 25.03.</w:t>
            </w:r>
          </w:p>
          <w:p w:rsidR="00990A61" w:rsidRPr="00BB79D3" w:rsidRDefault="00990A61" w:rsidP="00990A6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2019 г.</w:t>
            </w:r>
          </w:p>
        </w:tc>
        <w:tc>
          <w:tcPr>
            <w:tcW w:w="2312" w:type="dxa"/>
          </w:tcPr>
          <w:p w:rsidR="00990A61" w:rsidRPr="00BB79D3" w:rsidRDefault="00990A61" w:rsidP="00990A6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Заместитель главного врача по поликлинической работе Минеева Е.А. Заведующий детской поликлиникой </w:t>
            </w:r>
            <w:proofErr w:type="spellStart"/>
            <w:r>
              <w:rPr>
                <w:sz w:val="24"/>
                <w:szCs w:val="24"/>
              </w:rPr>
              <w:t>Башлаева</w:t>
            </w:r>
            <w:proofErr w:type="spellEnd"/>
            <w:r>
              <w:rPr>
                <w:sz w:val="24"/>
                <w:szCs w:val="24"/>
              </w:rPr>
              <w:t xml:space="preserve"> Г.А.</w:t>
            </w:r>
          </w:p>
        </w:tc>
      </w:tr>
      <w:tr w:rsidR="00990A61" w:rsidRPr="00BB79D3" w:rsidTr="00990A61">
        <w:trPr>
          <w:trHeight w:val="1181"/>
        </w:trPr>
        <w:tc>
          <w:tcPr>
            <w:tcW w:w="512" w:type="dxa"/>
          </w:tcPr>
          <w:p w:rsidR="00990A61" w:rsidRPr="00BB79D3" w:rsidRDefault="00990A61" w:rsidP="00990A61">
            <w:pPr>
              <w:rPr>
                <w:sz w:val="24"/>
                <w:szCs w:val="24"/>
              </w:rPr>
            </w:pPr>
            <w:r w:rsidRPr="00BB79D3">
              <w:rPr>
                <w:sz w:val="24"/>
                <w:szCs w:val="24"/>
              </w:rPr>
              <w:t>7.</w:t>
            </w:r>
          </w:p>
        </w:tc>
        <w:tc>
          <w:tcPr>
            <w:tcW w:w="6391" w:type="dxa"/>
          </w:tcPr>
          <w:p w:rsidR="00990A61" w:rsidRPr="00BB79D3" w:rsidRDefault="00990A61" w:rsidP="00990A61">
            <w:pPr>
              <w:jc w:val="both"/>
              <w:rPr>
                <w:sz w:val="24"/>
                <w:szCs w:val="24"/>
              </w:rPr>
            </w:pPr>
            <w:r w:rsidRPr="00BB79D3">
              <w:rPr>
                <w:sz w:val="24"/>
                <w:szCs w:val="24"/>
              </w:rPr>
              <w:t>Организация и проведение анкетирования больных в противотуберкулезном отделении Донецкого филиала ГБУ РО «РКЦП» об уровне их знаний по вопросам профилактики туберкулеза</w:t>
            </w:r>
          </w:p>
        </w:tc>
        <w:tc>
          <w:tcPr>
            <w:tcW w:w="1088" w:type="dxa"/>
          </w:tcPr>
          <w:p w:rsidR="00990A61" w:rsidRDefault="00990A61" w:rsidP="00990A6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 – 25.03.</w:t>
            </w:r>
          </w:p>
          <w:p w:rsidR="00990A61" w:rsidRPr="00BB79D3" w:rsidRDefault="00990A61" w:rsidP="00990A6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2019 г.</w:t>
            </w:r>
          </w:p>
        </w:tc>
        <w:tc>
          <w:tcPr>
            <w:tcW w:w="2312" w:type="dxa"/>
          </w:tcPr>
          <w:p w:rsidR="00990A61" w:rsidRDefault="00990A61" w:rsidP="00990A6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Главный врач Донецкого филиала ГБУ РО «РКЦП» </w:t>
            </w:r>
          </w:p>
          <w:p w:rsidR="00990A61" w:rsidRPr="00BB79D3" w:rsidRDefault="00990A61" w:rsidP="00990A6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А.А. Акимов</w:t>
            </w:r>
          </w:p>
        </w:tc>
      </w:tr>
      <w:tr w:rsidR="00990A61" w:rsidRPr="00BB79D3" w:rsidTr="00990A61">
        <w:trPr>
          <w:trHeight w:val="878"/>
        </w:trPr>
        <w:tc>
          <w:tcPr>
            <w:tcW w:w="512" w:type="dxa"/>
          </w:tcPr>
          <w:p w:rsidR="00990A61" w:rsidRPr="00BB79D3" w:rsidRDefault="00990A61" w:rsidP="00990A61">
            <w:pPr>
              <w:rPr>
                <w:sz w:val="24"/>
                <w:szCs w:val="24"/>
              </w:rPr>
            </w:pPr>
            <w:r w:rsidRPr="00BB79D3">
              <w:rPr>
                <w:sz w:val="24"/>
                <w:szCs w:val="24"/>
              </w:rPr>
              <w:t>8.</w:t>
            </w:r>
          </w:p>
        </w:tc>
        <w:tc>
          <w:tcPr>
            <w:tcW w:w="6391" w:type="dxa"/>
          </w:tcPr>
          <w:p w:rsidR="00990A61" w:rsidRPr="00BB79D3" w:rsidRDefault="00990A61" w:rsidP="00990A61">
            <w:pPr>
              <w:jc w:val="both"/>
              <w:rPr>
                <w:sz w:val="24"/>
                <w:szCs w:val="24"/>
              </w:rPr>
            </w:pPr>
            <w:r w:rsidRPr="00BB79D3">
              <w:rPr>
                <w:sz w:val="24"/>
                <w:szCs w:val="24"/>
              </w:rPr>
              <w:t>Организация выпуска санитарных бюллетеней, уголков Здоровья по профилактике и раннему выявлению туберкулеза</w:t>
            </w:r>
          </w:p>
        </w:tc>
        <w:tc>
          <w:tcPr>
            <w:tcW w:w="1088" w:type="dxa"/>
          </w:tcPr>
          <w:p w:rsidR="00990A61" w:rsidRPr="00990A61" w:rsidRDefault="00990A61" w:rsidP="00990A61">
            <w:r w:rsidRPr="00990A61">
              <w:t>15-22.03.</w:t>
            </w:r>
          </w:p>
          <w:p w:rsidR="00990A61" w:rsidRPr="00BB79D3" w:rsidRDefault="00990A61" w:rsidP="00990A61">
            <w:pPr>
              <w:rPr>
                <w:sz w:val="24"/>
                <w:szCs w:val="24"/>
              </w:rPr>
            </w:pPr>
            <w:r w:rsidRPr="00990A61">
              <w:t>2019 г.</w:t>
            </w:r>
          </w:p>
        </w:tc>
        <w:tc>
          <w:tcPr>
            <w:tcW w:w="2312" w:type="dxa"/>
          </w:tcPr>
          <w:p w:rsidR="00990A61" w:rsidRDefault="00990A61" w:rsidP="00990A6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Медсестра ОМО</w:t>
            </w:r>
          </w:p>
          <w:p w:rsidR="00990A61" w:rsidRPr="00BB79D3" w:rsidRDefault="00990A61" w:rsidP="00990A61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Вдовиченкова</w:t>
            </w:r>
            <w:proofErr w:type="spellEnd"/>
            <w:r>
              <w:rPr>
                <w:sz w:val="24"/>
                <w:szCs w:val="24"/>
              </w:rPr>
              <w:t xml:space="preserve"> Т.В.</w:t>
            </w:r>
          </w:p>
        </w:tc>
      </w:tr>
      <w:tr w:rsidR="00990A61" w:rsidRPr="00BB79D3" w:rsidTr="00990A61">
        <w:trPr>
          <w:trHeight w:val="878"/>
        </w:trPr>
        <w:tc>
          <w:tcPr>
            <w:tcW w:w="512" w:type="dxa"/>
          </w:tcPr>
          <w:p w:rsidR="00990A61" w:rsidRPr="00BB79D3" w:rsidRDefault="00990A61" w:rsidP="00990A6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</w:t>
            </w:r>
          </w:p>
        </w:tc>
        <w:tc>
          <w:tcPr>
            <w:tcW w:w="6391" w:type="dxa"/>
          </w:tcPr>
          <w:p w:rsidR="00990A61" w:rsidRPr="00BB79D3" w:rsidRDefault="00990A61" w:rsidP="00990A61">
            <w:pPr>
              <w:jc w:val="both"/>
              <w:rPr>
                <w:sz w:val="24"/>
                <w:szCs w:val="24"/>
              </w:rPr>
            </w:pPr>
            <w:r w:rsidRPr="00BB79D3">
              <w:rPr>
                <w:sz w:val="24"/>
                <w:szCs w:val="24"/>
              </w:rPr>
              <w:t xml:space="preserve">Размещение информации о проведении данного </w:t>
            </w:r>
            <w:r>
              <w:rPr>
                <w:sz w:val="24"/>
                <w:szCs w:val="24"/>
              </w:rPr>
              <w:t>мероприятия на сайтах учреждения</w:t>
            </w:r>
            <w:r w:rsidRPr="00BB79D3">
              <w:rPr>
                <w:sz w:val="24"/>
                <w:szCs w:val="24"/>
              </w:rPr>
              <w:t>, на стендах учреждений, освещение в СМИ</w:t>
            </w:r>
          </w:p>
        </w:tc>
        <w:tc>
          <w:tcPr>
            <w:tcW w:w="1088" w:type="dxa"/>
          </w:tcPr>
          <w:p w:rsidR="00990A61" w:rsidRDefault="00990A61" w:rsidP="00990A61">
            <w:r w:rsidRPr="008F3D18">
              <w:t>25.03.</w:t>
            </w:r>
          </w:p>
          <w:p w:rsidR="00990A61" w:rsidRPr="008F3D18" w:rsidRDefault="00990A61" w:rsidP="00990A61">
            <w:r w:rsidRPr="008F3D18">
              <w:t xml:space="preserve">2019 </w:t>
            </w:r>
            <w:r>
              <w:t>г.</w:t>
            </w:r>
          </w:p>
        </w:tc>
        <w:tc>
          <w:tcPr>
            <w:tcW w:w="2312" w:type="dxa"/>
          </w:tcPr>
          <w:p w:rsidR="00990A61" w:rsidRPr="00BB79D3" w:rsidRDefault="00990A61" w:rsidP="00990A6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Медсестра ОМО </w:t>
            </w:r>
            <w:proofErr w:type="spellStart"/>
            <w:r>
              <w:rPr>
                <w:sz w:val="24"/>
                <w:szCs w:val="24"/>
              </w:rPr>
              <w:t>Вдовиченкова</w:t>
            </w:r>
            <w:proofErr w:type="spellEnd"/>
            <w:r>
              <w:rPr>
                <w:sz w:val="24"/>
                <w:szCs w:val="24"/>
              </w:rPr>
              <w:t xml:space="preserve"> Т.В.</w:t>
            </w:r>
          </w:p>
        </w:tc>
      </w:tr>
      <w:tr w:rsidR="00990A61" w:rsidRPr="00BB79D3" w:rsidTr="00990A61">
        <w:trPr>
          <w:trHeight w:val="878"/>
        </w:trPr>
        <w:tc>
          <w:tcPr>
            <w:tcW w:w="512" w:type="dxa"/>
          </w:tcPr>
          <w:p w:rsidR="00990A61" w:rsidRDefault="00990A61" w:rsidP="00990A6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6391" w:type="dxa"/>
          </w:tcPr>
          <w:p w:rsidR="00990A61" w:rsidRPr="00BB79D3" w:rsidRDefault="00990A61" w:rsidP="00990A6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Выступление агитбригады в   учреждениях и на    предприятиях города</w:t>
            </w:r>
          </w:p>
        </w:tc>
        <w:tc>
          <w:tcPr>
            <w:tcW w:w="1088" w:type="dxa"/>
          </w:tcPr>
          <w:p w:rsidR="00990A61" w:rsidRDefault="00990A61" w:rsidP="00990A61">
            <w:r>
              <w:t>18-22.03.</w:t>
            </w:r>
          </w:p>
          <w:p w:rsidR="00990A61" w:rsidRPr="008F3D18" w:rsidRDefault="00990A61" w:rsidP="00990A61">
            <w:r>
              <w:t>2019</w:t>
            </w:r>
          </w:p>
        </w:tc>
        <w:tc>
          <w:tcPr>
            <w:tcW w:w="2312" w:type="dxa"/>
          </w:tcPr>
          <w:p w:rsidR="00990A61" w:rsidRDefault="00990A61" w:rsidP="00990A6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Главный врач Донецкого филиала ГБУ РО «РКЦП» </w:t>
            </w:r>
          </w:p>
          <w:p w:rsidR="00990A61" w:rsidRDefault="00990A61" w:rsidP="00990A6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А.А. Акимов</w:t>
            </w:r>
          </w:p>
        </w:tc>
      </w:tr>
    </w:tbl>
    <w:p w:rsidR="00990A61" w:rsidRDefault="00990A61" w:rsidP="00990A61">
      <w:pPr>
        <w:rPr>
          <w:sz w:val="24"/>
          <w:szCs w:val="24"/>
        </w:rPr>
      </w:pPr>
    </w:p>
    <w:p w:rsidR="00BB79D3" w:rsidRPr="00BB79D3" w:rsidRDefault="00C14B00" w:rsidP="00990A61">
      <w:pPr>
        <w:jc w:val="center"/>
        <w:rPr>
          <w:sz w:val="24"/>
          <w:szCs w:val="24"/>
        </w:rPr>
      </w:pPr>
      <w:r>
        <w:rPr>
          <w:sz w:val="24"/>
          <w:szCs w:val="24"/>
        </w:rPr>
        <w:t>Заместитель главного врача по ОМР                                    Н.А. Комарова</w:t>
      </w:r>
    </w:p>
    <w:sectPr w:rsidR="00BB79D3" w:rsidRPr="00BB79D3" w:rsidSect="00990A61">
      <w:pgSz w:w="11906" w:h="16838"/>
      <w:pgMar w:top="284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CF7983"/>
    <w:rsid w:val="00127A85"/>
    <w:rsid w:val="001E0059"/>
    <w:rsid w:val="002440DF"/>
    <w:rsid w:val="002E4DEF"/>
    <w:rsid w:val="00337955"/>
    <w:rsid w:val="004A3009"/>
    <w:rsid w:val="004D0A8E"/>
    <w:rsid w:val="00575F68"/>
    <w:rsid w:val="007B6879"/>
    <w:rsid w:val="008164F8"/>
    <w:rsid w:val="008F3D18"/>
    <w:rsid w:val="00990A61"/>
    <w:rsid w:val="009D1374"/>
    <w:rsid w:val="00AE29A6"/>
    <w:rsid w:val="00B23A4E"/>
    <w:rsid w:val="00BB79D3"/>
    <w:rsid w:val="00C14B00"/>
    <w:rsid w:val="00C43F9F"/>
    <w:rsid w:val="00C67225"/>
    <w:rsid w:val="00CF7983"/>
    <w:rsid w:val="00E54C92"/>
    <w:rsid w:val="00FA13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0A8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F798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unhideWhenUsed/>
    <w:rsid w:val="00CF79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semiHidden/>
    <w:unhideWhenUsed/>
    <w:rsid w:val="00CF7983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7521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siktivkar.bezformata.com/word/nedelyu-otkritih-dverej/1278357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300</TotalTime>
  <Pages>1</Pages>
  <Words>372</Words>
  <Characters>2122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2490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UserXP</dc:creator>
  <cp:keywords/>
  <dc:description/>
  <cp:lastModifiedBy>UserXP</cp:lastModifiedBy>
  <cp:revision>6</cp:revision>
  <cp:lastPrinted>2019-03-15T08:42:00Z</cp:lastPrinted>
  <dcterms:created xsi:type="dcterms:W3CDTF">2019-03-11T10:14:00Z</dcterms:created>
  <dcterms:modified xsi:type="dcterms:W3CDTF">2019-03-15T09:05:00Z</dcterms:modified>
</cp:coreProperties>
</file>